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F30E" w14:textId="77777777" w:rsidR="007A5D7D" w:rsidRPr="007A5D7D" w:rsidRDefault="007A5D7D" w:rsidP="00A4717F">
      <w:pPr>
        <w:autoSpaceDE w:val="0"/>
        <w:autoSpaceDN w:val="0"/>
        <w:adjustRightInd w:val="0"/>
        <w:jc w:val="center"/>
        <w:rPr>
          <w:rFonts w:ascii="Helvetica" w:hAnsi="Helvetica" w:cs="Calibri"/>
          <w:b/>
          <w:bCs/>
          <w:color w:val="00A3DA"/>
          <w:sz w:val="44"/>
          <w:szCs w:val="44"/>
          <w:lang w:val="en-US"/>
        </w:rPr>
      </w:pPr>
      <w:r w:rsidRPr="007A5D7D">
        <w:rPr>
          <w:rFonts w:ascii="Helvetica" w:hAnsi="Helvetica" w:cs="Calibri"/>
          <w:b/>
          <w:bCs/>
          <w:noProof/>
          <w:color w:val="00A3DA"/>
          <w:sz w:val="44"/>
          <w:szCs w:val="44"/>
          <w:lang w:val="en-US"/>
        </w:rPr>
        <w:drawing>
          <wp:inline distT="0" distB="0" distL="0" distR="0" wp14:anchorId="1B49412A" wp14:editId="72E3FEA8">
            <wp:extent cx="5943600" cy="2521585"/>
            <wp:effectExtent l="0" t="0" r="0" b="5715"/>
            <wp:docPr id="2" name="Picture 2" descr="A group of people riding bik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riding bike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444" w:rsidRPr="007A5D7D">
        <w:rPr>
          <w:rFonts w:ascii="Helvetica" w:hAnsi="Helvetica" w:cs="Calibri"/>
          <w:b/>
          <w:bCs/>
          <w:color w:val="00A3DA"/>
          <w:sz w:val="44"/>
          <w:szCs w:val="44"/>
          <w:lang w:val="en-US"/>
        </w:rPr>
        <w:t xml:space="preserve"> </w:t>
      </w:r>
    </w:p>
    <w:p w14:paraId="1049C134" w14:textId="3D44A3D4" w:rsidR="007A5D7D" w:rsidRPr="003113A1" w:rsidRDefault="003113A1" w:rsidP="003113A1">
      <w:pPr>
        <w:tabs>
          <w:tab w:val="left" w:pos="3387"/>
        </w:tabs>
        <w:autoSpaceDE w:val="0"/>
        <w:autoSpaceDN w:val="0"/>
        <w:adjustRightInd w:val="0"/>
        <w:rPr>
          <w:rFonts w:ascii="Helvetica" w:hAnsi="Helvetica" w:cs="Calibri"/>
          <w:b/>
          <w:bCs/>
          <w:color w:val="00A3DA"/>
          <w:lang w:val="en-US"/>
        </w:rPr>
      </w:pPr>
      <w:r>
        <w:rPr>
          <w:rFonts w:ascii="Helvetica" w:hAnsi="Helvetica" w:cs="Calibri"/>
          <w:b/>
          <w:bCs/>
          <w:color w:val="00A3DA"/>
          <w:sz w:val="44"/>
          <w:szCs w:val="44"/>
          <w:lang w:val="en-US"/>
        </w:rPr>
        <w:tab/>
      </w:r>
    </w:p>
    <w:p w14:paraId="34A4BC5E" w14:textId="2B023F79" w:rsidR="008B33EB" w:rsidRPr="005C62C5" w:rsidRDefault="00882167" w:rsidP="00A4717F">
      <w:pPr>
        <w:autoSpaceDE w:val="0"/>
        <w:autoSpaceDN w:val="0"/>
        <w:adjustRightInd w:val="0"/>
        <w:jc w:val="center"/>
        <w:rPr>
          <w:rFonts w:ascii="Helvetica" w:hAnsi="Helvetica" w:cs="Calibri"/>
          <w:b/>
          <w:bCs/>
          <w:color w:val="00A3DA"/>
          <w:sz w:val="44"/>
          <w:szCs w:val="44"/>
          <w:lang w:val="fr-FR"/>
        </w:rPr>
      </w:pPr>
      <w:r w:rsidRPr="005C62C5">
        <w:rPr>
          <w:rFonts w:ascii="Helvetica" w:hAnsi="Helvetica" w:cs="Calibri"/>
          <w:b/>
          <w:bCs/>
          <w:color w:val="00A3DA"/>
          <w:sz w:val="44"/>
          <w:szCs w:val="44"/>
          <w:lang w:val="fr-FR"/>
        </w:rPr>
        <w:t>Fiche d</w:t>
      </w:r>
      <w:r w:rsidR="00870709" w:rsidRPr="005C62C5">
        <w:rPr>
          <w:rFonts w:ascii="Helvetica" w:hAnsi="Helvetica" w:cs="Calibri"/>
          <w:b/>
          <w:bCs/>
          <w:color w:val="00A3DA"/>
          <w:sz w:val="44"/>
          <w:szCs w:val="44"/>
          <w:lang w:val="fr-FR"/>
        </w:rPr>
        <w:t>’</w:t>
      </w:r>
      <w:r w:rsidRPr="005C62C5">
        <w:rPr>
          <w:rFonts w:ascii="Helvetica" w:hAnsi="Helvetica" w:cs="Calibri"/>
          <w:b/>
          <w:bCs/>
          <w:color w:val="00A3DA"/>
          <w:sz w:val="44"/>
          <w:szCs w:val="44"/>
          <w:lang w:val="fr-FR"/>
        </w:rPr>
        <w:t xml:space="preserve">information </w:t>
      </w:r>
      <w:r w:rsidR="00F21762" w:rsidRPr="005C62C5">
        <w:rPr>
          <w:rFonts w:ascii="Helvetica" w:hAnsi="Helvetica" w:cs="Calibri"/>
          <w:b/>
          <w:bCs/>
          <w:color w:val="00A3DA"/>
          <w:sz w:val="44"/>
          <w:szCs w:val="44"/>
          <w:lang w:val="fr-FR"/>
        </w:rPr>
        <w:t xml:space="preserve">: </w:t>
      </w:r>
    </w:p>
    <w:p w14:paraId="0D543EC4" w14:textId="6F15DBF8" w:rsidR="00A4717F" w:rsidRPr="007A5D7D" w:rsidRDefault="00F21762" w:rsidP="00A4717F">
      <w:pPr>
        <w:autoSpaceDE w:val="0"/>
        <w:autoSpaceDN w:val="0"/>
        <w:adjustRightInd w:val="0"/>
        <w:jc w:val="center"/>
        <w:rPr>
          <w:rFonts w:ascii="Helvetica" w:hAnsi="Helvetica" w:cs="Times New Roman"/>
          <w:b/>
          <w:bCs/>
          <w:color w:val="00A3DA"/>
          <w:sz w:val="40"/>
          <w:szCs w:val="40"/>
          <w:lang w:val="fr-FR"/>
        </w:rPr>
      </w:pPr>
      <w:r w:rsidRPr="007A5D7D">
        <w:rPr>
          <w:rFonts w:ascii="Helvetica" w:hAnsi="Helvetica" w:cs="Times New Roman"/>
          <w:b/>
          <w:bCs/>
          <w:color w:val="00A3DA"/>
          <w:sz w:val="40"/>
          <w:szCs w:val="40"/>
          <w:lang w:val="fr-FR"/>
        </w:rPr>
        <w:t>S</w:t>
      </w:r>
      <w:r w:rsidR="00B40A93" w:rsidRPr="007A5D7D">
        <w:rPr>
          <w:rFonts w:ascii="Helvetica" w:hAnsi="Helvetica" w:cs="Times New Roman"/>
          <w:b/>
          <w:bCs/>
          <w:color w:val="00A3DA"/>
          <w:sz w:val="40"/>
          <w:szCs w:val="40"/>
          <w:lang w:val="fr-FR"/>
        </w:rPr>
        <w:t xml:space="preserve">emaine </w:t>
      </w:r>
      <w:proofErr w:type="spellStart"/>
      <w:r w:rsidR="00B40A93" w:rsidRPr="007A5D7D">
        <w:rPr>
          <w:rFonts w:ascii="Helvetica" w:hAnsi="Helvetica" w:cs="Times New Roman"/>
          <w:b/>
          <w:bCs/>
          <w:color w:val="00A3DA"/>
          <w:sz w:val="40"/>
          <w:szCs w:val="40"/>
          <w:lang w:val="fr-FR"/>
        </w:rPr>
        <w:t>SécuriJeunes</w:t>
      </w:r>
      <w:proofErr w:type="spellEnd"/>
      <w:r w:rsidR="00B40A93" w:rsidRPr="007A5D7D">
        <w:rPr>
          <w:rFonts w:ascii="Helvetica" w:hAnsi="Helvetica" w:cs="Times New Roman"/>
          <w:b/>
          <w:bCs/>
          <w:color w:val="00A3DA"/>
          <w:sz w:val="40"/>
          <w:szCs w:val="40"/>
          <w:lang w:val="fr-FR"/>
        </w:rPr>
        <w:t xml:space="preserve"> de Parachute</w:t>
      </w:r>
    </w:p>
    <w:p w14:paraId="4E8A2006" w14:textId="47C530DF" w:rsidR="00670ED9" w:rsidRPr="007A5D7D" w:rsidRDefault="00882167" w:rsidP="00670ED9">
      <w:pPr>
        <w:autoSpaceDE w:val="0"/>
        <w:autoSpaceDN w:val="0"/>
        <w:adjustRightInd w:val="0"/>
        <w:jc w:val="center"/>
        <w:rPr>
          <w:rFonts w:ascii="Helvetica" w:hAnsi="Helvetica" w:cs="Times New Roman"/>
          <w:b/>
          <w:bCs/>
          <w:color w:val="B5CF45"/>
          <w:sz w:val="36"/>
          <w:szCs w:val="36"/>
          <w:lang w:val="fr-FR"/>
        </w:rPr>
      </w:pPr>
      <w:r w:rsidRPr="007A5D7D">
        <w:rPr>
          <w:rFonts w:ascii="Helvetica" w:hAnsi="Helvetica" w:cs="Times New Roman"/>
          <w:b/>
          <w:bCs/>
          <w:color w:val="B5CF45"/>
          <w:sz w:val="36"/>
          <w:szCs w:val="36"/>
          <w:lang w:val="fr-FR"/>
        </w:rPr>
        <w:t>Du 30 mai au 5 juin</w:t>
      </w:r>
      <w:r w:rsidR="00670ED9" w:rsidRPr="007A5D7D">
        <w:rPr>
          <w:rFonts w:ascii="Helvetica" w:hAnsi="Helvetica" w:cs="Times New Roman"/>
          <w:b/>
          <w:bCs/>
          <w:color w:val="B5CF45"/>
          <w:sz w:val="36"/>
          <w:szCs w:val="36"/>
          <w:lang w:val="fr-FR"/>
        </w:rPr>
        <w:t xml:space="preserve"> 202</w:t>
      </w:r>
      <w:r w:rsidR="00CB7D73" w:rsidRPr="007A5D7D">
        <w:rPr>
          <w:rFonts w:ascii="Helvetica" w:hAnsi="Helvetica" w:cs="Times New Roman"/>
          <w:b/>
          <w:bCs/>
          <w:color w:val="B5CF45"/>
          <w:sz w:val="36"/>
          <w:szCs w:val="36"/>
          <w:lang w:val="fr-FR"/>
        </w:rPr>
        <w:t>2</w:t>
      </w:r>
    </w:p>
    <w:p w14:paraId="23FB5E5F" w14:textId="77777777" w:rsidR="00670ED9" w:rsidRPr="007A5D7D" w:rsidRDefault="00670ED9" w:rsidP="00670ED9">
      <w:pPr>
        <w:autoSpaceDE w:val="0"/>
        <w:autoSpaceDN w:val="0"/>
        <w:adjustRightInd w:val="0"/>
        <w:rPr>
          <w:rFonts w:ascii="Helvetica" w:hAnsi="Helvetica" w:cs="Times New Roman"/>
          <w:color w:val="000000"/>
          <w:lang w:val="fr-FR"/>
        </w:rPr>
      </w:pPr>
    </w:p>
    <w:p w14:paraId="7F7DA469" w14:textId="08E700C3" w:rsidR="00857ED2" w:rsidRPr="003113A1" w:rsidRDefault="001E37D3" w:rsidP="00670ED9">
      <w:pPr>
        <w:rPr>
          <w:rFonts w:ascii="Helvetica" w:hAnsi="Helvetica" w:cs="Times New Roman"/>
          <w:color w:val="000000" w:themeColor="text1"/>
          <w:sz w:val="22"/>
          <w:szCs w:val="22"/>
          <w:lang w:val="fr-FR"/>
        </w:rPr>
      </w:pPr>
      <w:r w:rsidRPr="003113A1">
        <w:rPr>
          <w:rFonts w:ascii="Helvetica" w:hAnsi="Helvetica" w:cs="Times New Roman"/>
          <w:b/>
          <w:bCs/>
          <w:color w:val="000000" w:themeColor="text1"/>
          <w:sz w:val="22"/>
          <w:szCs w:val="22"/>
          <w:lang w:val="fr-FR"/>
        </w:rPr>
        <w:t xml:space="preserve">La semaine </w:t>
      </w:r>
      <w:proofErr w:type="spellStart"/>
      <w:r w:rsidRPr="003113A1">
        <w:rPr>
          <w:rFonts w:ascii="Helvetica" w:hAnsi="Helvetica" w:cs="Times New Roman"/>
          <w:b/>
          <w:bCs/>
          <w:color w:val="000000" w:themeColor="text1"/>
          <w:sz w:val="22"/>
          <w:szCs w:val="22"/>
          <w:lang w:val="fr-FR"/>
        </w:rPr>
        <w:t>SécuriJeunes</w:t>
      </w:r>
      <w:proofErr w:type="spellEnd"/>
      <w:r w:rsidRPr="003113A1">
        <w:rPr>
          <w:rFonts w:ascii="Helvetica" w:hAnsi="Helvetica" w:cs="Times New Roman"/>
          <w:b/>
          <w:bCs/>
          <w:color w:val="000000" w:themeColor="text1"/>
          <w:sz w:val="22"/>
          <w:szCs w:val="22"/>
          <w:lang w:val="fr-FR"/>
        </w:rPr>
        <w:t xml:space="preserve"> de </w:t>
      </w:r>
      <w:r w:rsidR="00670ED9" w:rsidRPr="003113A1">
        <w:rPr>
          <w:rFonts w:ascii="Helvetica" w:hAnsi="Helvetica" w:cs="Times New Roman"/>
          <w:b/>
          <w:bCs/>
          <w:color w:val="000000" w:themeColor="text1"/>
          <w:sz w:val="22"/>
          <w:szCs w:val="22"/>
          <w:lang w:val="fr-FR"/>
        </w:rPr>
        <w:t>Parachute</w:t>
      </w:r>
      <w:r w:rsidR="00670ED9" w:rsidRPr="003113A1">
        <w:rPr>
          <w:rFonts w:ascii="Helvetica" w:hAnsi="Helvetica" w:cs="Times New Roman"/>
          <w:color w:val="000000" w:themeColor="text1"/>
          <w:sz w:val="22"/>
          <w:szCs w:val="22"/>
          <w:lang w:val="fr-FR"/>
        </w:rPr>
        <w:t xml:space="preserve"> </w:t>
      </w:r>
      <w:r w:rsidRPr="003113A1">
        <w:rPr>
          <w:rFonts w:ascii="Helvetica" w:hAnsi="Helvetica" w:cs="Times New Roman"/>
          <w:color w:val="000000" w:themeColor="text1"/>
          <w:sz w:val="22"/>
          <w:szCs w:val="22"/>
          <w:lang w:val="fr-FR"/>
        </w:rPr>
        <w:t>est une campagne annuelle de sensibilisation visant à attirer l</w:t>
      </w:r>
      <w:r w:rsidR="00870709" w:rsidRPr="003113A1">
        <w:rPr>
          <w:rFonts w:ascii="Helvetica" w:hAnsi="Helvetica" w:cs="Times New Roman"/>
          <w:color w:val="000000" w:themeColor="text1"/>
          <w:sz w:val="22"/>
          <w:szCs w:val="22"/>
          <w:lang w:val="fr-FR"/>
        </w:rPr>
        <w:t>’</w:t>
      </w:r>
      <w:r w:rsidRPr="003113A1">
        <w:rPr>
          <w:rFonts w:ascii="Helvetica" w:hAnsi="Helvetica" w:cs="Times New Roman"/>
          <w:color w:val="000000" w:themeColor="text1"/>
          <w:sz w:val="22"/>
          <w:szCs w:val="22"/>
          <w:lang w:val="fr-FR"/>
        </w:rPr>
        <w:t xml:space="preserve">attention sur les blessures prévisibles et évitables chez les enfants. </w:t>
      </w:r>
      <w:r w:rsidR="00670ED9" w:rsidRPr="003113A1">
        <w:rPr>
          <w:rFonts w:ascii="Helvetica" w:hAnsi="Helvetica" w:cs="Times New Roman"/>
          <w:color w:val="000000" w:themeColor="text1"/>
          <w:sz w:val="22"/>
          <w:szCs w:val="22"/>
          <w:lang w:val="fr-FR"/>
        </w:rPr>
        <w:t xml:space="preserve"> </w:t>
      </w:r>
    </w:p>
    <w:p w14:paraId="71ECA3E7" w14:textId="77777777" w:rsidR="00857ED2" w:rsidRPr="003113A1" w:rsidRDefault="00857ED2" w:rsidP="00670ED9">
      <w:pPr>
        <w:rPr>
          <w:rFonts w:ascii="Helvetica" w:hAnsi="Helvetica" w:cs="Times New Roman"/>
          <w:color w:val="000000" w:themeColor="text1"/>
          <w:sz w:val="22"/>
          <w:szCs w:val="22"/>
          <w:lang w:val="fr-FR"/>
        </w:rPr>
      </w:pPr>
    </w:p>
    <w:p w14:paraId="316513FE" w14:textId="4AC274EA" w:rsidR="00CB7D73" w:rsidRPr="003113A1" w:rsidRDefault="000811B4" w:rsidP="00670ED9">
      <w:pPr>
        <w:rPr>
          <w:rFonts w:ascii="Helvetica" w:hAnsi="Helvetica" w:cs="Times New Roman"/>
          <w:color w:val="000000" w:themeColor="text1"/>
          <w:sz w:val="22"/>
          <w:szCs w:val="22"/>
          <w:lang w:val="fr-FR"/>
        </w:rPr>
      </w:pPr>
      <w:r w:rsidRPr="003113A1">
        <w:rPr>
          <w:rFonts w:ascii="Helvetica" w:hAnsi="Helvetica" w:cs="Times New Roman"/>
          <w:color w:val="000000" w:themeColor="text1"/>
          <w:sz w:val="22"/>
          <w:szCs w:val="22"/>
          <w:lang w:val="fr-FR"/>
        </w:rPr>
        <w:t>En 2022, Parachute fête</w:t>
      </w:r>
      <w:r w:rsidR="00FD5CC6" w:rsidRPr="003113A1">
        <w:rPr>
          <w:rFonts w:ascii="Helvetica" w:hAnsi="Helvetica" w:cs="Times New Roman"/>
          <w:color w:val="000000" w:themeColor="text1"/>
          <w:sz w:val="22"/>
          <w:szCs w:val="22"/>
          <w:lang w:val="fr-FR"/>
        </w:rPr>
        <w:t>ra</w:t>
      </w:r>
      <w:r w:rsidRPr="003113A1">
        <w:rPr>
          <w:rFonts w:ascii="Helvetica" w:hAnsi="Helvetica" w:cs="Times New Roman"/>
          <w:color w:val="000000" w:themeColor="text1"/>
          <w:sz w:val="22"/>
          <w:szCs w:val="22"/>
          <w:lang w:val="fr-FR"/>
        </w:rPr>
        <w:t xml:space="preserve"> son 10</w:t>
      </w:r>
      <w:r w:rsidR="00FD5CC6" w:rsidRPr="003113A1">
        <w:rPr>
          <w:rFonts w:ascii="Helvetica" w:hAnsi="Helvetica" w:cs="Times New Roman"/>
          <w:color w:val="000000" w:themeColor="text1"/>
          <w:sz w:val="22"/>
          <w:szCs w:val="22"/>
          <w:vertAlign w:val="superscript"/>
          <w:lang w:val="fr-FR"/>
        </w:rPr>
        <w:t>ème</w:t>
      </w:r>
      <w:r w:rsidRPr="003113A1">
        <w:rPr>
          <w:rFonts w:ascii="Helvetica" w:hAnsi="Helvetica" w:cs="Times New Roman"/>
          <w:color w:val="000000" w:themeColor="text1"/>
          <w:sz w:val="22"/>
          <w:szCs w:val="22"/>
          <w:lang w:val="fr-FR"/>
        </w:rPr>
        <w:t xml:space="preserve"> anniversaire et la semaine </w:t>
      </w:r>
      <w:proofErr w:type="spellStart"/>
      <w:r w:rsidRPr="003113A1">
        <w:rPr>
          <w:rFonts w:ascii="Helvetica" w:hAnsi="Helvetica" w:cs="Times New Roman"/>
          <w:color w:val="000000" w:themeColor="text1"/>
          <w:sz w:val="22"/>
          <w:szCs w:val="22"/>
          <w:lang w:val="fr-FR"/>
        </w:rPr>
        <w:t>SécuriJeunes</w:t>
      </w:r>
      <w:proofErr w:type="spellEnd"/>
      <w:r w:rsidRPr="003113A1">
        <w:rPr>
          <w:rFonts w:ascii="Helvetica" w:hAnsi="Helvetica" w:cs="Times New Roman"/>
          <w:color w:val="000000" w:themeColor="text1"/>
          <w:sz w:val="22"/>
          <w:szCs w:val="22"/>
          <w:lang w:val="fr-FR"/>
        </w:rPr>
        <w:t xml:space="preserve"> sera axée sur la promotion des transports sûrs et actifs : </w:t>
      </w:r>
      <w:r w:rsidRPr="003113A1">
        <w:rPr>
          <w:rFonts w:ascii="Helvetica" w:hAnsi="Helvetica" w:cs="Times New Roman"/>
          <w:b/>
          <w:bCs/>
          <w:color w:val="000000" w:themeColor="text1"/>
          <w:sz w:val="22"/>
          <w:szCs w:val="22"/>
          <w:lang w:val="fr-FR"/>
        </w:rPr>
        <w:t>#</w:t>
      </w:r>
      <w:r w:rsidR="007D521A" w:rsidRPr="003113A1">
        <w:rPr>
          <w:rFonts w:ascii="Helvetica" w:hAnsi="Helvetica" w:cs="Times New Roman"/>
          <w:b/>
          <w:bCs/>
          <w:color w:val="000000" w:themeColor="text1"/>
          <w:sz w:val="22"/>
          <w:szCs w:val="22"/>
          <w:lang w:val="fr-FR"/>
        </w:rPr>
        <w:t>MarchePédaleRoule</w:t>
      </w:r>
    </w:p>
    <w:p w14:paraId="2AFEBB05" w14:textId="77777777" w:rsidR="000811B4" w:rsidRPr="003113A1" w:rsidRDefault="000811B4" w:rsidP="00670ED9">
      <w:pPr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  <w:lang w:val="fr-FR"/>
        </w:rPr>
      </w:pPr>
    </w:p>
    <w:p w14:paraId="090B0926" w14:textId="0BF5D1C9" w:rsidR="00857ED2" w:rsidRPr="003113A1" w:rsidRDefault="0054111C" w:rsidP="00CB7D73">
      <w:pPr>
        <w:widowControl w:val="0"/>
        <w:autoSpaceDE w:val="0"/>
        <w:autoSpaceDN w:val="0"/>
        <w:adjustRightInd w:val="0"/>
        <w:rPr>
          <w:rFonts w:ascii="Helvetica" w:hAnsi="Helvetica" w:cs="Verdana"/>
          <w:spacing w:val="-2"/>
          <w:sz w:val="22"/>
          <w:szCs w:val="22"/>
          <w:lang w:val="fr-FR"/>
        </w:rPr>
      </w:pPr>
      <w:r w:rsidRPr="003113A1">
        <w:rPr>
          <w:rFonts w:ascii="Helvetica" w:hAnsi="Helvetica" w:cs="Verdana"/>
          <w:spacing w:val="-2"/>
          <w:sz w:val="22"/>
          <w:szCs w:val="22"/>
          <w:lang w:val="fr-FR"/>
        </w:rPr>
        <w:t>Chaque année, au Canada, 1 078 enfants de moins de 15 ans en moyenne sont blessés en tant que piétons et 570 autres en tant que cyclistes dans des collisions avec des véhicules à moteur.</w:t>
      </w:r>
    </w:p>
    <w:p w14:paraId="707DC94F" w14:textId="77777777" w:rsidR="0054111C" w:rsidRPr="003113A1" w:rsidRDefault="0054111C" w:rsidP="00CB7D73">
      <w:pPr>
        <w:widowControl w:val="0"/>
        <w:autoSpaceDE w:val="0"/>
        <w:autoSpaceDN w:val="0"/>
        <w:adjustRightInd w:val="0"/>
        <w:rPr>
          <w:rFonts w:ascii="Helvetica" w:hAnsi="Helvetica" w:cs="Verdana"/>
          <w:sz w:val="22"/>
          <w:szCs w:val="22"/>
          <w:lang w:val="fr-FR"/>
        </w:rPr>
      </w:pPr>
    </w:p>
    <w:p w14:paraId="2A4A9366" w14:textId="27A7B454" w:rsidR="0054111C" w:rsidRPr="003113A1" w:rsidRDefault="0054111C" w:rsidP="0054111C">
      <w:pPr>
        <w:rPr>
          <w:rFonts w:ascii="Helvetica" w:hAnsi="Helvetica" w:cs="Verdana"/>
          <w:sz w:val="22"/>
          <w:szCs w:val="22"/>
          <w:lang w:val="fr-FR"/>
        </w:rPr>
      </w:pPr>
      <w:r w:rsidRPr="003113A1">
        <w:rPr>
          <w:rFonts w:ascii="Helvetica" w:hAnsi="Helvetica" w:cs="Verdana"/>
          <w:sz w:val="22"/>
          <w:szCs w:val="22"/>
          <w:lang w:val="fr-FR"/>
        </w:rPr>
        <w:t xml:space="preserve">Vision </w:t>
      </w:r>
      <w:r w:rsidR="00BD18AA" w:rsidRPr="003113A1">
        <w:rPr>
          <w:rFonts w:ascii="Helvetica" w:hAnsi="Helvetica" w:cs="Verdana"/>
          <w:sz w:val="22"/>
          <w:szCs w:val="22"/>
          <w:lang w:val="fr-FR"/>
        </w:rPr>
        <w:t>Z</w:t>
      </w:r>
      <w:r w:rsidRPr="003113A1">
        <w:rPr>
          <w:rFonts w:ascii="Helvetica" w:hAnsi="Helvetica" w:cs="Verdana"/>
          <w:sz w:val="22"/>
          <w:szCs w:val="22"/>
          <w:lang w:val="fr-FR"/>
        </w:rPr>
        <w:t xml:space="preserve">éro est un </w:t>
      </w:r>
      <w:r w:rsidR="005C62C5">
        <w:rPr>
          <w:rFonts w:ascii="Helvetica" w:hAnsi="Helvetica" w:cs="Verdana"/>
          <w:sz w:val="22"/>
          <w:szCs w:val="22"/>
          <w:lang w:val="fr-FR"/>
        </w:rPr>
        <w:t>mouvement</w:t>
      </w:r>
      <w:r w:rsidRPr="003113A1">
        <w:rPr>
          <w:rFonts w:ascii="Helvetica" w:hAnsi="Helvetica" w:cs="Verdana"/>
          <w:sz w:val="22"/>
          <w:szCs w:val="22"/>
          <w:lang w:val="fr-FR"/>
        </w:rPr>
        <w:t xml:space="preserve"> de sécurité routière qui vise à réduire ces chiffres à zéro décès ou blessure grave sur nos routes, en mettant l</w:t>
      </w:r>
      <w:r w:rsidR="00870709" w:rsidRPr="003113A1">
        <w:rPr>
          <w:rFonts w:ascii="Helvetica" w:hAnsi="Helvetica" w:cs="Verdana"/>
          <w:sz w:val="22"/>
          <w:szCs w:val="22"/>
          <w:lang w:val="fr-FR"/>
        </w:rPr>
        <w:t>’</w:t>
      </w:r>
      <w:r w:rsidRPr="003113A1">
        <w:rPr>
          <w:rFonts w:ascii="Helvetica" w:hAnsi="Helvetica" w:cs="Verdana"/>
          <w:sz w:val="22"/>
          <w:szCs w:val="22"/>
          <w:lang w:val="fr-FR"/>
        </w:rPr>
        <w:t>accent sur la conception de systèmes routiers plus sûrs pour tous. À mesure que les administrations et les organismes de tout le Canada, y compris Parachute, adoptent l</w:t>
      </w:r>
      <w:r w:rsidR="00870709" w:rsidRPr="003113A1">
        <w:rPr>
          <w:rFonts w:ascii="Helvetica" w:hAnsi="Helvetica" w:cs="Verdana"/>
          <w:sz w:val="22"/>
          <w:szCs w:val="22"/>
          <w:lang w:val="fr-FR"/>
        </w:rPr>
        <w:t>’</w:t>
      </w:r>
      <w:r w:rsidRPr="003113A1">
        <w:rPr>
          <w:rFonts w:ascii="Helvetica" w:hAnsi="Helvetica" w:cs="Verdana"/>
          <w:sz w:val="22"/>
          <w:szCs w:val="22"/>
          <w:lang w:val="fr-FR"/>
        </w:rPr>
        <w:t xml:space="preserve">approche Vision </w:t>
      </w:r>
      <w:r w:rsidR="0073326D" w:rsidRPr="003113A1">
        <w:rPr>
          <w:rFonts w:ascii="Helvetica" w:hAnsi="Helvetica" w:cs="Verdana"/>
          <w:sz w:val="22"/>
          <w:szCs w:val="22"/>
          <w:lang w:val="fr-FR"/>
        </w:rPr>
        <w:t>Z</w:t>
      </w:r>
      <w:r w:rsidRPr="003113A1">
        <w:rPr>
          <w:rFonts w:ascii="Helvetica" w:hAnsi="Helvetica" w:cs="Verdana"/>
          <w:sz w:val="22"/>
          <w:szCs w:val="22"/>
          <w:lang w:val="fr-FR"/>
        </w:rPr>
        <w:t>éro, il est important de continuer à mettre l</w:t>
      </w:r>
      <w:r w:rsidR="00870709" w:rsidRPr="003113A1">
        <w:rPr>
          <w:rFonts w:ascii="Helvetica" w:hAnsi="Helvetica" w:cs="Verdana"/>
          <w:sz w:val="22"/>
          <w:szCs w:val="22"/>
          <w:lang w:val="fr-FR"/>
        </w:rPr>
        <w:t>’</w:t>
      </w:r>
      <w:r w:rsidRPr="003113A1">
        <w:rPr>
          <w:rFonts w:ascii="Helvetica" w:hAnsi="Helvetica" w:cs="Verdana"/>
          <w:sz w:val="22"/>
          <w:szCs w:val="22"/>
          <w:lang w:val="fr-FR"/>
        </w:rPr>
        <w:t xml:space="preserve">accent sur les usagers de la route les plus vulnérables. Même un seul enfant tué ou gravement blessé sur nos routes est inacceptable. </w:t>
      </w:r>
    </w:p>
    <w:p w14:paraId="353DAC8F" w14:textId="77777777" w:rsidR="0054111C" w:rsidRPr="003113A1" w:rsidRDefault="0054111C" w:rsidP="0054111C">
      <w:pPr>
        <w:rPr>
          <w:rFonts w:ascii="Helvetica" w:eastAsia="Times New Roman" w:hAnsi="Helvetica" w:cs="Times New Roman"/>
          <w:color w:val="000000" w:themeColor="text1"/>
          <w:sz w:val="22"/>
          <w:szCs w:val="22"/>
          <w:lang w:val="fr-FR"/>
        </w:rPr>
      </w:pPr>
    </w:p>
    <w:p w14:paraId="10FAB08B" w14:textId="21FF9CA8" w:rsidR="00857ED2" w:rsidRPr="003113A1" w:rsidRDefault="00384AAE" w:rsidP="00CB7D73">
      <w:pPr>
        <w:widowControl w:val="0"/>
        <w:autoSpaceDE w:val="0"/>
        <w:autoSpaceDN w:val="0"/>
        <w:adjustRightInd w:val="0"/>
        <w:rPr>
          <w:rFonts w:ascii="Helvetica" w:hAnsi="Helvetica" w:cs="Verdana"/>
          <w:sz w:val="22"/>
          <w:szCs w:val="22"/>
          <w:lang w:val="fr-FR"/>
        </w:rPr>
      </w:pPr>
      <w:r w:rsidRPr="003113A1">
        <w:rPr>
          <w:rFonts w:ascii="Helvetica" w:hAnsi="Helvetica" w:cs="Verdana"/>
          <w:sz w:val="22"/>
          <w:szCs w:val="22"/>
          <w:lang w:val="fr-FR"/>
        </w:rPr>
        <w:t xml:space="preserve">Le thème de la Semaine </w:t>
      </w:r>
      <w:proofErr w:type="spellStart"/>
      <w:r w:rsidRPr="003113A1">
        <w:rPr>
          <w:rFonts w:ascii="Helvetica" w:hAnsi="Helvetica" w:cs="Verdana"/>
          <w:sz w:val="22"/>
          <w:szCs w:val="22"/>
          <w:lang w:val="fr-FR"/>
        </w:rPr>
        <w:t>SécuriJeunes</w:t>
      </w:r>
      <w:proofErr w:type="spellEnd"/>
      <w:r w:rsidRPr="003113A1">
        <w:rPr>
          <w:rFonts w:ascii="Helvetica" w:hAnsi="Helvetica" w:cs="Verdana"/>
          <w:sz w:val="22"/>
          <w:szCs w:val="22"/>
          <w:lang w:val="fr-FR"/>
        </w:rPr>
        <w:t xml:space="preserve"> de cette année encourage les enfants et les familles à rester actifs et à veiller à leur sécurité et à celle de leurs proches lors de leurs déplacements entre l</w:t>
      </w:r>
      <w:r w:rsidR="00870709" w:rsidRPr="003113A1">
        <w:rPr>
          <w:rFonts w:ascii="Helvetica" w:hAnsi="Helvetica" w:cs="Verdana"/>
          <w:sz w:val="22"/>
          <w:szCs w:val="22"/>
          <w:lang w:val="fr-FR"/>
        </w:rPr>
        <w:t>’</w:t>
      </w:r>
      <w:r w:rsidRPr="003113A1">
        <w:rPr>
          <w:rFonts w:ascii="Helvetica" w:hAnsi="Helvetica" w:cs="Verdana"/>
          <w:sz w:val="22"/>
          <w:szCs w:val="22"/>
          <w:lang w:val="fr-FR"/>
        </w:rPr>
        <w:t>école et l</w:t>
      </w:r>
      <w:r w:rsidR="00870709" w:rsidRPr="003113A1">
        <w:rPr>
          <w:rFonts w:ascii="Helvetica" w:hAnsi="Helvetica" w:cs="Verdana"/>
          <w:sz w:val="22"/>
          <w:szCs w:val="22"/>
          <w:lang w:val="fr-FR"/>
        </w:rPr>
        <w:t>’</w:t>
      </w:r>
      <w:r w:rsidRPr="003113A1">
        <w:rPr>
          <w:rFonts w:ascii="Helvetica" w:hAnsi="Helvetica" w:cs="Verdana"/>
          <w:sz w:val="22"/>
          <w:szCs w:val="22"/>
          <w:lang w:val="fr-FR"/>
        </w:rPr>
        <w:t>arrêt de bus et dans leur communauté.</w:t>
      </w:r>
    </w:p>
    <w:p w14:paraId="4720D013" w14:textId="77777777" w:rsidR="00384AAE" w:rsidRPr="003113A1" w:rsidRDefault="00384AAE" w:rsidP="00CB7D73">
      <w:pPr>
        <w:widowControl w:val="0"/>
        <w:autoSpaceDE w:val="0"/>
        <w:autoSpaceDN w:val="0"/>
        <w:adjustRightInd w:val="0"/>
        <w:rPr>
          <w:rFonts w:ascii="Helvetica" w:hAnsi="Helvetica" w:cs="Verdana"/>
          <w:sz w:val="22"/>
          <w:szCs w:val="22"/>
          <w:lang w:val="fr-FR"/>
        </w:rPr>
      </w:pPr>
    </w:p>
    <w:p w14:paraId="27F09A45" w14:textId="646498DC" w:rsidR="00CB7D73" w:rsidRPr="003113A1" w:rsidRDefault="00A17BD7" w:rsidP="00CB7D73">
      <w:pPr>
        <w:widowControl w:val="0"/>
        <w:autoSpaceDE w:val="0"/>
        <w:autoSpaceDN w:val="0"/>
        <w:adjustRightInd w:val="0"/>
        <w:rPr>
          <w:rFonts w:ascii="Helvetica" w:hAnsi="Helvetica" w:cs="Verdana"/>
          <w:sz w:val="22"/>
          <w:szCs w:val="22"/>
          <w:lang w:val="fr-FR"/>
        </w:rPr>
      </w:pPr>
      <w:r w:rsidRPr="003113A1">
        <w:rPr>
          <w:rFonts w:ascii="Helvetica" w:hAnsi="Helvetica" w:cs="Verdana"/>
          <w:sz w:val="22"/>
          <w:szCs w:val="22"/>
          <w:lang w:val="fr-FR"/>
        </w:rPr>
        <w:t>La sécurité de nos routes est une responsabilité collective. Nous encourageons les conducteurs, les communautés, les municipalités et les autres niveaux de gouvernement à soutenir les enfants et leurs familles en créant des environnements qui peuvent les aider à s</w:t>
      </w:r>
      <w:r w:rsidR="00870709" w:rsidRPr="003113A1">
        <w:rPr>
          <w:rFonts w:ascii="Helvetica" w:hAnsi="Helvetica" w:cs="Verdana"/>
          <w:sz w:val="22"/>
          <w:szCs w:val="22"/>
          <w:lang w:val="fr-FR"/>
        </w:rPr>
        <w:t>’</w:t>
      </w:r>
      <w:r w:rsidRPr="003113A1">
        <w:rPr>
          <w:rFonts w:ascii="Helvetica" w:hAnsi="Helvetica" w:cs="Verdana"/>
          <w:sz w:val="22"/>
          <w:szCs w:val="22"/>
          <w:lang w:val="fr-FR"/>
        </w:rPr>
        <w:t>engager dans un transport actif et sûr.</w:t>
      </w:r>
      <w:r w:rsidR="00771D8E" w:rsidRPr="003113A1">
        <w:rPr>
          <w:rFonts w:ascii="Helvetica" w:hAnsi="Helvetica" w:cs="Verdana"/>
          <w:sz w:val="22"/>
          <w:szCs w:val="22"/>
          <w:lang w:val="fr-FR"/>
        </w:rPr>
        <w:t xml:space="preserve"> </w:t>
      </w:r>
    </w:p>
    <w:p w14:paraId="3C3A9571" w14:textId="77777777" w:rsidR="00DE3CBD" w:rsidRPr="007A5D7D" w:rsidRDefault="00DE3CBD" w:rsidP="00670ED9">
      <w:pPr>
        <w:autoSpaceDE w:val="0"/>
        <w:autoSpaceDN w:val="0"/>
        <w:adjustRightInd w:val="0"/>
        <w:rPr>
          <w:rFonts w:ascii="Helvetica" w:hAnsi="Helvetica" w:cs="Times New Roman"/>
          <w:color w:val="000000"/>
          <w:lang w:val="fr-FR"/>
        </w:rPr>
      </w:pPr>
    </w:p>
    <w:p w14:paraId="3CECEC46" w14:textId="77777777" w:rsidR="007A5D7D" w:rsidRPr="007A5D7D" w:rsidRDefault="00331B8F" w:rsidP="0043586F">
      <w:pPr>
        <w:jc w:val="center"/>
        <w:rPr>
          <w:rFonts w:ascii="Helvetica" w:hAnsi="Helvetica"/>
          <w:b/>
          <w:bCs/>
          <w:color w:val="00A3DA"/>
          <w:sz w:val="32"/>
          <w:szCs w:val="32"/>
          <w:lang w:val="fr-FR"/>
        </w:rPr>
      </w:pPr>
      <w:r w:rsidRPr="007A5D7D">
        <w:rPr>
          <w:rFonts w:ascii="Helvetica" w:hAnsi="Helvetica"/>
          <w:b/>
          <w:bCs/>
          <w:color w:val="00A3DA"/>
          <w:sz w:val="32"/>
          <w:szCs w:val="32"/>
          <w:lang w:val="fr-FR"/>
        </w:rPr>
        <w:t xml:space="preserve">Pour en savoir plus, </w:t>
      </w:r>
      <w:r w:rsidR="0073326D" w:rsidRPr="007A5D7D">
        <w:rPr>
          <w:rFonts w:ascii="Helvetica" w:hAnsi="Helvetica"/>
          <w:b/>
          <w:bCs/>
          <w:color w:val="00A3DA"/>
          <w:sz w:val="32"/>
          <w:szCs w:val="32"/>
          <w:lang w:val="fr-FR"/>
        </w:rPr>
        <w:t>rendez-vous</w:t>
      </w:r>
      <w:r w:rsidRPr="007A5D7D">
        <w:rPr>
          <w:rFonts w:ascii="Helvetica" w:hAnsi="Helvetica"/>
          <w:b/>
          <w:bCs/>
          <w:color w:val="00A3DA"/>
          <w:sz w:val="32"/>
          <w:szCs w:val="32"/>
          <w:lang w:val="fr-FR"/>
        </w:rPr>
        <w:t xml:space="preserve"> sur</w:t>
      </w:r>
    </w:p>
    <w:p w14:paraId="394D4F57" w14:textId="6DDBAE27" w:rsidR="00442467" w:rsidRPr="007A5D7D" w:rsidRDefault="003113A1" w:rsidP="0043586F">
      <w:pPr>
        <w:jc w:val="center"/>
        <w:rPr>
          <w:rFonts w:ascii="Helvetica" w:hAnsi="Helvetica"/>
          <w:b/>
          <w:bCs/>
          <w:lang w:val="fr-FR"/>
        </w:rPr>
      </w:pPr>
      <w:r w:rsidRPr="003113A1">
        <w:rPr>
          <w:rFonts w:ascii="Helvetica" w:hAnsi="Helvetica"/>
          <w:b/>
          <w:bCs/>
          <w:color w:val="B5CF45"/>
          <w:sz w:val="32"/>
          <w:szCs w:val="32"/>
          <w:lang w:val="fr-FR"/>
        </w:rPr>
        <w:t>parachute.ca/</w:t>
      </w:r>
      <w:proofErr w:type="spellStart"/>
      <w:r w:rsidRPr="003113A1">
        <w:rPr>
          <w:rFonts w:ascii="Helvetica" w:hAnsi="Helvetica"/>
          <w:b/>
          <w:bCs/>
          <w:color w:val="B5CF45"/>
          <w:sz w:val="32"/>
          <w:szCs w:val="32"/>
          <w:lang w:val="fr-FR"/>
        </w:rPr>
        <w:t>semainesecurijeunes</w:t>
      </w:r>
      <w:proofErr w:type="spellEnd"/>
    </w:p>
    <w:sectPr w:rsidR="00442467" w:rsidRPr="007A5D7D" w:rsidSect="003113A1">
      <w:headerReference w:type="first" r:id="rId9"/>
      <w:pgSz w:w="12240" w:h="15840"/>
      <w:pgMar w:top="1134" w:right="1440" w:bottom="1134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91F2" w14:textId="77777777" w:rsidR="00EC0B10" w:rsidRDefault="00EC0B10">
      <w:r>
        <w:separator/>
      </w:r>
    </w:p>
  </w:endnote>
  <w:endnote w:type="continuationSeparator" w:id="0">
    <w:p w14:paraId="3CFC420A" w14:textId="77777777" w:rsidR="00EC0B10" w:rsidRDefault="00EC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CB8E" w14:textId="77777777" w:rsidR="00EC0B10" w:rsidRDefault="00EC0B10">
      <w:r>
        <w:separator/>
      </w:r>
    </w:p>
  </w:footnote>
  <w:footnote w:type="continuationSeparator" w:id="0">
    <w:p w14:paraId="424FBC53" w14:textId="77777777" w:rsidR="00EC0B10" w:rsidRDefault="00EC0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2473" w14:textId="6291BC2D" w:rsidR="00122364" w:rsidRDefault="00EC0B10">
    <w:pPr>
      <w:pStyle w:val="Header"/>
    </w:pPr>
    <w:r>
      <w:rPr>
        <w:noProof/>
      </w:rPr>
      <w:pict w14:anchorId="48B560F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alt="" style="position:absolute;margin-left:0;margin-top:0;width:494.9pt;height:164.95pt;rotation:315;z-index:-25165875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allowincell="f" filled="f" stroked="f">
          <o:lock v:ext="edit" rotation="t" aspectratio="t" verticies="t" adjusthandles="t" grouping="t" shapetype="t"/>
          <v:textbox>
            <w:txbxContent>
              <w:p w14:paraId="13820429" w14:textId="77777777" w:rsidR="00E13A3F" w:rsidRDefault="00E463EF" w:rsidP="00E13A3F">
                <w:pPr>
                  <w:jc w:val="center"/>
                  <w:rPr>
                    <w:rFonts w:ascii="Calibri" w:hAnsi="Calibri" w:cs="Calibri"/>
                    <w:color w:val="C0C0C0"/>
                    <w:sz w:val="72"/>
                    <w:szCs w:val="72"/>
                    <w:lang w:val="en-US"/>
                  </w:rPr>
                </w:pPr>
                <w:r>
                  <w:rPr>
                    <w:rFonts w:ascii="Calibri" w:hAnsi="Calibri" w:cs="Calibri"/>
                    <w:color w:val="C0C0C0"/>
                    <w:sz w:val="72"/>
                    <w:szCs w:val="72"/>
                    <w:lang w:val="en-US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C739D"/>
    <w:multiLevelType w:val="hybridMultilevel"/>
    <w:tmpl w:val="29E0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50EC6"/>
    <w:multiLevelType w:val="hybridMultilevel"/>
    <w:tmpl w:val="CA00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27F81"/>
    <w:multiLevelType w:val="hybridMultilevel"/>
    <w:tmpl w:val="C65E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097C"/>
    <w:multiLevelType w:val="hybridMultilevel"/>
    <w:tmpl w:val="219E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96B7B"/>
    <w:multiLevelType w:val="hybridMultilevel"/>
    <w:tmpl w:val="5472EEE6"/>
    <w:lvl w:ilvl="0" w:tplc="E4E266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908426">
    <w:abstractNumId w:val="2"/>
  </w:num>
  <w:num w:numId="2" w16cid:durableId="2141919575">
    <w:abstractNumId w:val="1"/>
  </w:num>
  <w:num w:numId="3" w16cid:durableId="1451237864">
    <w:abstractNumId w:val="0"/>
  </w:num>
  <w:num w:numId="4" w16cid:durableId="132332393">
    <w:abstractNumId w:val="3"/>
  </w:num>
  <w:num w:numId="5" w16cid:durableId="13644800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guNOLf/zNvTwDCyxeWR+dQABXFAP275+gWmg0g5Vcv7+d534XV6IqRUQ/5t/2QUqe3CXPcHzdRBe6dSzqjpSmA==" w:salt="mqrjJjwCXxE4X1EJeFDReQ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D9"/>
    <w:rsid w:val="000005D4"/>
    <w:rsid w:val="00002C7C"/>
    <w:rsid w:val="00003C79"/>
    <w:rsid w:val="00046881"/>
    <w:rsid w:val="0005319D"/>
    <w:rsid w:val="0005647D"/>
    <w:rsid w:val="000811B4"/>
    <w:rsid w:val="00090F12"/>
    <w:rsid w:val="000A4B8A"/>
    <w:rsid w:val="000A5480"/>
    <w:rsid w:val="000A7AA4"/>
    <w:rsid w:val="000A7BD9"/>
    <w:rsid w:val="000A7EBB"/>
    <w:rsid w:val="000B27F6"/>
    <w:rsid w:val="000B393E"/>
    <w:rsid w:val="000C6907"/>
    <w:rsid w:val="000E4DCD"/>
    <w:rsid w:val="0012178A"/>
    <w:rsid w:val="00122F04"/>
    <w:rsid w:val="00136E51"/>
    <w:rsid w:val="00143A4C"/>
    <w:rsid w:val="0014779D"/>
    <w:rsid w:val="00154966"/>
    <w:rsid w:val="00177DF3"/>
    <w:rsid w:val="001B1089"/>
    <w:rsid w:val="001D04C6"/>
    <w:rsid w:val="001E37D3"/>
    <w:rsid w:val="001E413C"/>
    <w:rsid w:val="001E49AD"/>
    <w:rsid w:val="001F2883"/>
    <w:rsid w:val="001F5760"/>
    <w:rsid w:val="00210F10"/>
    <w:rsid w:val="0022226B"/>
    <w:rsid w:val="002239A7"/>
    <w:rsid w:val="00226136"/>
    <w:rsid w:val="00232716"/>
    <w:rsid w:val="0024313D"/>
    <w:rsid w:val="00252EAA"/>
    <w:rsid w:val="00267D09"/>
    <w:rsid w:val="00291290"/>
    <w:rsid w:val="002B4194"/>
    <w:rsid w:val="002D7C0C"/>
    <w:rsid w:val="003113A1"/>
    <w:rsid w:val="00312B34"/>
    <w:rsid w:val="00315997"/>
    <w:rsid w:val="00331B8F"/>
    <w:rsid w:val="00345C2E"/>
    <w:rsid w:val="00351F42"/>
    <w:rsid w:val="00355F73"/>
    <w:rsid w:val="00373941"/>
    <w:rsid w:val="00384AAE"/>
    <w:rsid w:val="00396611"/>
    <w:rsid w:val="003A3E6F"/>
    <w:rsid w:val="003B05F3"/>
    <w:rsid w:val="003F06B2"/>
    <w:rsid w:val="003F3288"/>
    <w:rsid w:val="003F3DAC"/>
    <w:rsid w:val="0043586F"/>
    <w:rsid w:val="00442467"/>
    <w:rsid w:val="00463BE7"/>
    <w:rsid w:val="004770E0"/>
    <w:rsid w:val="00493B78"/>
    <w:rsid w:val="004A51F1"/>
    <w:rsid w:val="004B0FDB"/>
    <w:rsid w:val="004B295D"/>
    <w:rsid w:val="004B486A"/>
    <w:rsid w:val="004B4D08"/>
    <w:rsid w:val="00513B16"/>
    <w:rsid w:val="005209A3"/>
    <w:rsid w:val="005306D0"/>
    <w:rsid w:val="00535105"/>
    <w:rsid w:val="0054111C"/>
    <w:rsid w:val="00551DDE"/>
    <w:rsid w:val="0056187A"/>
    <w:rsid w:val="00564201"/>
    <w:rsid w:val="005659CE"/>
    <w:rsid w:val="00567C0C"/>
    <w:rsid w:val="00572984"/>
    <w:rsid w:val="00594F0F"/>
    <w:rsid w:val="005B4F2A"/>
    <w:rsid w:val="005C62C5"/>
    <w:rsid w:val="005D6B64"/>
    <w:rsid w:val="005E1C20"/>
    <w:rsid w:val="005E57A2"/>
    <w:rsid w:val="00605302"/>
    <w:rsid w:val="0061605C"/>
    <w:rsid w:val="006162B7"/>
    <w:rsid w:val="0062571F"/>
    <w:rsid w:val="00627F52"/>
    <w:rsid w:val="00635C58"/>
    <w:rsid w:val="00636208"/>
    <w:rsid w:val="00670ED9"/>
    <w:rsid w:val="00687AA1"/>
    <w:rsid w:val="00691100"/>
    <w:rsid w:val="00697394"/>
    <w:rsid w:val="006A13E5"/>
    <w:rsid w:val="006B6259"/>
    <w:rsid w:val="006D58EB"/>
    <w:rsid w:val="006D730C"/>
    <w:rsid w:val="00711853"/>
    <w:rsid w:val="0073326D"/>
    <w:rsid w:val="00750F8F"/>
    <w:rsid w:val="00771D8E"/>
    <w:rsid w:val="007834DF"/>
    <w:rsid w:val="00797E2F"/>
    <w:rsid w:val="007A5D7D"/>
    <w:rsid w:val="007A6FA0"/>
    <w:rsid w:val="007C6350"/>
    <w:rsid w:val="007D521A"/>
    <w:rsid w:val="007D72BD"/>
    <w:rsid w:val="007D7400"/>
    <w:rsid w:val="00803FE3"/>
    <w:rsid w:val="00817A08"/>
    <w:rsid w:val="0083075C"/>
    <w:rsid w:val="00840B0F"/>
    <w:rsid w:val="00850314"/>
    <w:rsid w:val="00857ED2"/>
    <w:rsid w:val="00865AE4"/>
    <w:rsid w:val="00870709"/>
    <w:rsid w:val="00872C47"/>
    <w:rsid w:val="008774E8"/>
    <w:rsid w:val="00881ACB"/>
    <w:rsid w:val="00882167"/>
    <w:rsid w:val="008853DF"/>
    <w:rsid w:val="008A25F4"/>
    <w:rsid w:val="008B33EB"/>
    <w:rsid w:val="008B7AA7"/>
    <w:rsid w:val="008C1FA3"/>
    <w:rsid w:val="008C63B7"/>
    <w:rsid w:val="008D04FB"/>
    <w:rsid w:val="008F3582"/>
    <w:rsid w:val="00905080"/>
    <w:rsid w:val="00905961"/>
    <w:rsid w:val="00923D7D"/>
    <w:rsid w:val="009637A9"/>
    <w:rsid w:val="00967371"/>
    <w:rsid w:val="00972AE9"/>
    <w:rsid w:val="009768C1"/>
    <w:rsid w:val="009D791A"/>
    <w:rsid w:val="009E26A6"/>
    <w:rsid w:val="009F58D7"/>
    <w:rsid w:val="00A028D9"/>
    <w:rsid w:val="00A17BD7"/>
    <w:rsid w:val="00A31AA6"/>
    <w:rsid w:val="00A35A2B"/>
    <w:rsid w:val="00A360EA"/>
    <w:rsid w:val="00A402A3"/>
    <w:rsid w:val="00A4717F"/>
    <w:rsid w:val="00A62B55"/>
    <w:rsid w:val="00A93E1A"/>
    <w:rsid w:val="00A94215"/>
    <w:rsid w:val="00A970D5"/>
    <w:rsid w:val="00A97547"/>
    <w:rsid w:val="00A97FA6"/>
    <w:rsid w:val="00AC74BC"/>
    <w:rsid w:val="00AE01BE"/>
    <w:rsid w:val="00AF0012"/>
    <w:rsid w:val="00AF2AAF"/>
    <w:rsid w:val="00B050B3"/>
    <w:rsid w:val="00B05FF2"/>
    <w:rsid w:val="00B1032D"/>
    <w:rsid w:val="00B27CC6"/>
    <w:rsid w:val="00B40A93"/>
    <w:rsid w:val="00B44431"/>
    <w:rsid w:val="00B45444"/>
    <w:rsid w:val="00B455E2"/>
    <w:rsid w:val="00B5111F"/>
    <w:rsid w:val="00B63889"/>
    <w:rsid w:val="00B67655"/>
    <w:rsid w:val="00B71568"/>
    <w:rsid w:val="00B77A6E"/>
    <w:rsid w:val="00B8053E"/>
    <w:rsid w:val="00B833A4"/>
    <w:rsid w:val="00B9428D"/>
    <w:rsid w:val="00BA78E3"/>
    <w:rsid w:val="00BC0CFA"/>
    <w:rsid w:val="00BC1082"/>
    <w:rsid w:val="00BC282B"/>
    <w:rsid w:val="00BD037E"/>
    <w:rsid w:val="00BD18AA"/>
    <w:rsid w:val="00BF127F"/>
    <w:rsid w:val="00BF5001"/>
    <w:rsid w:val="00C062C7"/>
    <w:rsid w:val="00C11866"/>
    <w:rsid w:val="00C477CA"/>
    <w:rsid w:val="00C617B0"/>
    <w:rsid w:val="00C6475D"/>
    <w:rsid w:val="00C716F5"/>
    <w:rsid w:val="00C84DDB"/>
    <w:rsid w:val="00CB7D73"/>
    <w:rsid w:val="00D05C6B"/>
    <w:rsid w:val="00D3738C"/>
    <w:rsid w:val="00D41333"/>
    <w:rsid w:val="00D53E85"/>
    <w:rsid w:val="00D558B2"/>
    <w:rsid w:val="00D6128D"/>
    <w:rsid w:val="00D84C82"/>
    <w:rsid w:val="00D8719E"/>
    <w:rsid w:val="00D94E71"/>
    <w:rsid w:val="00D97643"/>
    <w:rsid w:val="00DB1FD0"/>
    <w:rsid w:val="00DB423D"/>
    <w:rsid w:val="00DB7815"/>
    <w:rsid w:val="00DC0B3E"/>
    <w:rsid w:val="00DE04BB"/>
    <w:rsid w:val="00DE3CBD"/>
    <w:rsid w:val="00DF0C0D"/>
    <w:rsid w:val="00E03BEA"/>
    <w:rsid w:val="00E13C59"/>
    <w:rsid w:val="00E262D7"/>
    <w:rsid w:val="00E30561"/>
    <w:rsid w:val="00E31C32"/>
    <w:rsid w:val="00E33AF8"/>
    <w:rsid w:val="00E4262D"/>
    <w:rsid w:val="00E463EF"/>
    <w:rsid w:val="00E465E0"/>
    <w:rsid w:val="00E80C78"/>
    <w:rsid w:val="00E93721"/>
    <w:rsid w:val="00EA28C7"/>
    <w:rsid w:val="00EB6C53"/>
    <w:rsid w:val="00EC0B10"/>
    <w:rsid w:val="00ED00B9"/>
    <w:rsid w:val="00ED1A37"/>
    <w:rsid w:val="00ED3B81"/>
    <w:rsid w:val="00EF07BA"/>
    <w:rsid w:val="00EF62BD"/>
    <w:rsid w:val="00EF7851"/>
    <w:rsid w:val="00F01AAF"/>
    <w:rsid w:val="00F15CB5"/>
    <w:rsid w:val="00F21762"/>
    <w:rsid w:val="00F30F75"/>
    <w:rsid w:val="00F44B17"/>
    <w:rsid w:val="00F521FD"/>
    <w:rsid w:val="00F55DB2"/>
    <w:rsid w:val="00F61433"/>
    <w:rsid w:val="00F64071"/>
    <w:rsid w:val="00F9461C"/>
    <w:rsid w:val="00FA4DEA"/>
    <w:rsid w:val="00FB3620"/>
    <w:rsid w:val="00FD064D"/>
    <w:rsid w:val="00FD2963"/>
    <w:rsid w:val="00FD5CC6"/>
    <w:rsid w:val="00F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62AB1"/>
  <w15:chartTrackingRefBased/>
  <w15:docId w15:val="{E41C23C6-FE1A-D44B-BC4B-7DE471EA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ED9"/>
  </w:style>
  <w:style w:type="paragraph" w:styleId="Heading4">
    <w:name w:val="heading 4"/>
    <w:basedOn w:val="Normal"/>
    <w:link w:val="Heading4Char"/>
    <w:uiPriority w:val="9"/>
    <w:qFormat/>
    <w:rsid w:val="00B9428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E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ED9"/>
  </w:style>
  <w:style w:type="paragraph" w:styleId="Footer">
    <w:name w:val="footer"/>
    <w:basedOn w:val="Normal"/>
    <w:link w:val="FooterChar"/>
    <w:uiPriority w:val="99"/>
    <w:unhideWhenUsed/>
    <w:rsid w:val="00670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ED9"/>
  </w:style>
  <w:style w:type="character" w:customStyle="1" w:styleId="apple-converted-space">
    <w:name w:val="apple-converted-space"/>
    <w:basedOn w:val="DefaultParagraphFont"/>
    <w:rsid w:val="00670ED9"/>
  </w:style>
  <w:style w:type="character" w:styleId="Strong">
    <w:name w:val="Strong"/>
    <w:basedOn w:val="DefaultParagraphFont"/>
    <w:uiPriority w:val="22"/>
    <w:qFormat/>
    <w:rsid w:val="00670ED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64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0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0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4F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E7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C6350"/>
  </w:style>
  <w:style w:type="character" w:styleId="UnresolvedMention">
    <w:name w:val="Unresolved Mention"/>
    <w:basedOn w:val="DefaultParagraphFont"/>
    <w:uiPriority w:val="99"/>
    <w:semiHidden/>
    <w:unhideWhenUsed/>
    <w:rsid w:val="00865AE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B9428D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B942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027A88-F0BE-D847-9D79-F3545843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8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Lamont</dc:creator>
  <cp:keywords/>
  <dc:description/>
  <cp:lastModifiedBy>Michael Gemar</cp:lastModifiedBy>
  <cp:revision>3</cp:revision>
  <dcterms:created xsi:type="dcterms:W3CDTF">2022-04-05T13:58:00Z</dcterms:created>
  <dcterms:modified xsi:type="dcterms:W3CDTF">2022-04-05T13:58:00Z</dcterms:modified>
</cp:coreProperties>
</file>